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7" w:rsidRDefault="00A877A7" w:rsidP="00A877A7">
      <w:pPr>
        <w:pStyle w:val="a3"/>
        <w:jc w:val="center"/>
      </w:pPr>
      <w:proofErr w:type="spellStart"/>
      <w:r>
        <w:rPr>
          <w:rStyle w:val="a4"/>
          <w:b/>
          <w:bCs/>
        </w:rPr>
        <w:t>Заборская</w:t>
      </w:r>
      <w:proofErr w:type="spellEnd"/>
      <w:r>
        <w:rPr>
          <w:rStyle w:val="a4"/>
          <w:b/>
          <w:bCs/>
        </w:rPr>
        <w:t xml:space="preserve"> сельская библиотека-филиал</w:t>
      </w:r>
    </w:p>
    <w:p w:rsidR="00A877A7" w:rsidRDefault="00A877A7" w:rsidP="00A877A7">
      <w:pPr>
        <w:pStyle w:val="a3"/>
        <w:jc w:val="center"/>
      </w:pPr>
      <w:r>
        <w:rPr>
          <w:rStyle w:val="a4"/>
          <w:b/>
          <w:bCs/>
        </w:rPr>
        <w:t> Ворошиловского сельского поселения</w:t>
      </w:r>
    </w:p>
    <w:p w:rsidR="00A877A7" w:rsidRDefault="00A877A7" w:rsidP="00A877A7">
      <w:pPr>
        <w:pStyle w:val="a3"/>
      </w:pPr>
      <w:r>
        <w:t> </w:t>
      </w:r>
    </w:p>
    <w:p w:rsidR="00A877A7" w:rsidRDefault="00A877A7" w:rsidP="00A877A7">
      <w:pPr>
        <w:pStyle w:val="a3"/>
      </w:pPr>
      <w:r>
        <w:t xml:space="preserve">    Открылась </w:t>
      </w:r>
      <w:proofErr w:type="spellStart"/>
      <w:r>
        <w:t>Заборская</w:t>
      </w:r>
      <w:proofErr w:type="spellEnd"/>
      <w:r>
        <w:t xml:space="preserve"> изба-читальня в 20-годы  20-го века. Данных того времени не осталось. После войны заведующим избо</w:t>
      </w:r>
      <w:proofErr w:type="gramStart"/>
      <w:r>
        <w:t>й-</w:t>
      </w:r>
      <w:proofErr w:type="gramEnd"/>
      <w:r>
        <w:t xml:space="preserve"> читальней был </w:t>
      </w:r>
      <w:proofErr w:type="spellStart"/>
      <w:r>
        <w:t>Синёв</w:t>
      </w:r>
      <w:proofErr w:type="spellEnd"/>
      <w:r>
        <w:t xml:space="preserve"> Николай Григорьевич. Затем библиотекарем была Юрьева Мария Григорьевна.</w:t>
      </w:r>
    </w:p>
    <w:p w:rsidR="00A877A7" w:rsidRDefault="00A877A7" w:rsidP="00A877A7">
      <w:pPr>
        <w:pStyle w:val="a3"/>
      </w:pPr>
      <w:r>
        <w:t xml:space="preserve">   В 1993 году </w:t>
      </w:r>
      <w:proofErr w:type="spellStart"/>
      <w:r>
        <w:t>Заборская</w:t>
      </w:r>
      <w:proofErr w:type="spellEnd"/>
      <w:r>
        <w:t xml:space="preserve"> библиотека переехала в новое просторное здание, построенное специально под библиотеку. Там имеется абонемент, читальный зал, книгохранилище. Для библиотеки была прио</w:t>
      </w:r>
      <w:bookmarkStart w:id="0" w:name="_GoBack"/>
      <w:bookmarkEnd w:id="0"/>
      <w:r>
        <w:t>бретена новая мебель.</w:t>
      </w:r>
    </w:p>
    <w:p w:rsidR="00A877A7" w:rsidRDefault="00A877A7" w:rsidP="00A877A7">
      <w:pPr>
        <w:pStyle w:val="a3"/>
      </w:pPr>
      <w:r>
        <w:t>   С 1980 года в библиотеке бессменно работает Зинаида Ивановна Константинова.</w:t>
      </w:r>
    </w:p>
    <w:p w:rsidR="00A877A7" w:rsidRDefault="00A877A7" w:rsidP="00A877A7">
      <w:pPr>
        <w:pStyle w:val="a3"/>
      </w:pPr>
      <w:r>
        <w:t>    В Заборье закрыта школа и детский сад, деревня пустеет. Но библиотека остаётся одним из островков общественной и культурной жизни поселения, сохраняя свои традиции, воспитывая новых читателей. Здесь ежегодно широко отмечают Рождество и День Ивана Купалы. Причём в библиотеку в эти дни приезжают даже гости из соседних поселений.</w:t>
      </w:r>
    </w:p>
    <w:p w:rsidR="00A877A7" w:rsidRDefault="00A877A7" w:rsidP="00A877A7">
      <w:pPr>
        <w:pStyle w:val="a3"/>
      </w:pPr>
      <w:r>
        <w:t>Количество читателей -82. Библиотечный фонд – 5 771 экз.</w:t>
      </w:r>
    </w:p>
    <w:p w:rsidR="001636E0" w:rsidRDefault="001636E0"/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7"/>
    <w:rsid w:val="001636E0"/>
    <w:rsid w:val="00A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2019-06-18T12:40:00Z</dcterms:created>
  <dcterms:modified xsi:type="dcterms:W3CDTF">2019-06-18T12:40:00Z</dcterms:modified>
</cp:coreProperties>
</file>