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0C" w:rsidRDefault="0091030C" w:rsidP="0091030C">
      <w:pPr>
        <w:pStyle w:val="a3"/>
        <w:jc w:val="center"/>
      </w:pPr>
      <w:proofErr w:type="spellStart"/>
      <w:r>
        <w:rPr>
          <w:u w:val="single"/>
        </w:rPr>
        <w:t>Соблагская</w:t>
      </w:r>
      <w:proofErr w:type="spellEnd"/>
      <w:r>
        <w:rPr>
          <w:u w:val="single"/>
        </w:rPr>
        <w:t xml:space="preserve"> сельская библиотека-филиал</w:t>
      </w:r>
    </w:p>
    <w:p w:rsidR="0091030C" w:rsidRDefault="0091030C" w:rsidP="0091030C">
      <w:pPr>
        <w:pStyle w:val="a3"/>
        <w:jc w:val="center"/>
      </w:pPr>
      <w:bookmarkStart w:id="0" w:name="_GoBack"/>
      <w:bookmarkEnd w:id="0"/>
      <w:proofErr w:type="spellStart"/>
      <w:r>
        <w:rPr>
          <w:rStyle w:val="a4"/>
        </w:rPr>
        <w:t>Охватского</w:t>
      </w:r>
      <w:proofErr w:type="spellEnd"/>
      <w:r>
        <w:rPr>
          <w:rStyle w:val="a4"/>
        </w:rPr>
        <w:t xml:space="preserve"> сельского поселения</w:t>
      </w:r>
    </w:p>
    <w:p w:rsidR="0091030C" w:rsidRDefault="0091030C" w:rsidP="0091030C">
      <w:pPr>
        <w:pStyle w:val="a3"/>
        <w:jc w:val="center"/>
      </w:pPr>
      <w:r>
        <w:t>   </w:t>
      </w:r>
      <w:r>
        <w:rPr>
          <w:rStyle w:val="a4"/>
        </w:rPr>
        <w:t>Посёлок Соблаг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это небольшая железнодорожная станция в семи километрах от Пено. Возникла она после строительства Октябрьской железной дороги. В отличи</w:t>
      </w:r>
      <w:proofErr w:type="gramStart"/>
      <w:r>
        <w:rPr>
          <w:rStyle w:val="a4"/>
        </w:rPr>
        <w:t>и</w:t>
      </w:r>
      <w:proofErr w:type="gramEnd"/>
      <w:r>
        <w:rPr>
          <w:rStyle w:val="a4"/>
        </w:rPr>
        <w:t xml:space="preserve"> от других библиотек, данных о наличии  в </w:t>
      </w:r>
      <w:proofErr w:type="spellStart"/>
      <w:r>
        <w:rPr>
          <w:rStyle w:val="a4"/>
        </w:rPr>
        <w:t>Пеновском</w:t>
      </w:r>
      <w:proofErr w:type="spellEnd"/>
      <w:r>
        <w:rPr>
          <w:rStyle w:val="a4"/>
        </w:rPr>
        <w:t xml:space="preserve"> районе </w:t>
      </w:r>
      <w:proofErr w:type="spellStart"/>
      <w:r>
        <w:rPr>
          <w:rStyle w:val="a4"/>
        </w:rPr>
        <w:t>Соблагской</w:t>
      </w:r>
      <w:proofErr w:type="spellEnd"/>
      <w:r>
        <w:rPr>
          <w:rStyle w:val="a4"/>
        </w:rPr>
        <w:t xml:space="preserve"> библиотеки в 20-х годах прошлого столетия не существует.</w:t>
      </w:r>
    </w:p>
    <w:p w:rsidR="0091030C" w:rsidRDefault="0091030C" w:rsidP="0091030C">
      <w:pPr>
        <w:pStyle w:val="a3"/>
        <w:jc w:val="center"/>
      </w:pPr>
      <w:r>
        <w:rPr>
          <w:rStyle w:val="a4"/>
        </w:rPr>
        <w:t xml:space="preserve">    Первые сведения о библиотеке в Соблаго относятся к 50-м годам. В эти годы библиотека переехала в здание, которое перевезли из деревни </w:t>
      </w:r>
      <w:proofErr w:type="spellStart"/>
      <w:r>
        <w:rPr>
          <w:rStyle w:val="a4"/>
        </w:rPr>
        <w:t>Полово</w:t>
      </w:r>
      <w:proofErr w:type="spellEnd"/>
      <w:r>
        <w:rPr>
          <w:rStyle w:val="a4"/>
        </w:rPr>
        <w:t>.  Долгое время библиотека делила помещение с сельским домом культуры, имея тесную комнату, в которой помещался фонд, стол библиотекаря и два стула для читателей. В 2000 году это здание сгорело, погиб весь фонд. Библиотека переехала в здание детского сада. Фонд собирали всем миром с нуля. В 2005 году в Соблаго открылось новое здание Дома культуры, куда переехала и библиотека.</w:t>
      </w:r>
    </w:p>
    <w:p w:rsidR="0091030C" w:rsidRDefault="0091030C" w:rsidP="0091030C">
      <w:pPr>
        <w:pStyle w:val="a3"/>
        <w:jc w:val="center"/>
      </w:pPr>
      <w:r>
        <w:rPr>
          <w:rStyle w:val="a4"/>
        </w:rPr>
        <w:t xml:space="preserve">   В разное время библиотекарями были: Успенская Н.Н., Крылова С.А., Голубева В., Нестерова Н.Б., </w:t>
      </w:r>
      <w:proofErr w:type="spellStart"/>
      <w:r>
        <w:rPr>
          <w:rStyle w:val="a4"/>
        </w:rPr>
        <w:t>Ратенкова</w:t>
      </w:r>
      <w:proofErr w:type="spellEnd"/>
      <w:r>
        <w:rPr>
          <w:rStyle w:val="a4"/>
        </w:rPr>
        <w:t xml:space="preserve"> Г.В., Кукушкина Е.И.,  </w:t>
      </w:r>
      <w:proofErr w:type="spellStart"/>
      <w:r>
        <w:rPr>
          <w:rStyle w:val="a4"/>
        </w:rPr>
        <w:t>Комаровская</w:t>
      </w:r>
      <w:proofErr w:type="spellEnd"/>
      <w:r>
        <w:rPr>
          <w:rStyle w:val="a4"/>
        </w:rPr>
        <w:t xml:space="preserve"> Л.В.</w:t>
      </w:r>
    </w:p>
    <w:p w:rsidR="0091030C" w:rsidRDefault="0091030C" w:rsidP="0091030C">
      <w:pPr>
        <w:pStyle w:val="a3"/>
        <w:jc w:val="center"/>
      </w:pPr>
      <w:r>
        <w:rPr>
          <w:rStyle w:val="a4"/>
        </w:rPr>
        <w:t xml:space="preserve">    Большой вклад в развитие и становление библиотеки внесла </w:t>
      </w:r>
    </w:p>
    <w:p w:rsidR="0091030C" w:rsidRDefault="0091030C" w:rsidP="0091030C">
      <w:pPr>
        <w:pStyle w:val="a3"/>
        <w:jc w:val="center"/>
      </w:pPr>
      <w:proofErr w:type="spellStart"/>
      <w:r>
        <w:rPr>
          <w:rStyle w:val="a4"/>
          <w:u w:val="single"/>
        </w:rPr>
        <w:t>Комаровская</w:t>
      </w:r>
      <w:proofErr w:type="spellEnd"/>
      <w:r>
        <w:rPr>
          <w:rStyle w:val="a4"/>
          <w:u w:val="single"/>
        </w:rPr>
        <w:t xml:space="preserve"> Ольга Анатольевна. </w:t>
      </w:r>
    </w:p>
    <w:p w:rsidR="0091030C" w:rsidRDefault="0091030C" w:rsidP="0091030C">
      <w:pPr>
        <w:pStyle w:val="a3"/>
        <w:jc w:val="center"/>
      </w:pPr>
      <w:r>
        <w:rPr>
          <w:rStyle w:val="a4"/>
        </w:rPr>
        <w:t>Придя в библиотеку совсем молодой девушкой, за восемь лет работы, она сделала её одной из лучших в районе. Ольгу до сих пор вспоминают читатели и коллеги добрым словом.</w:t>
      </w:r>
    </w:p>
    <w:p w:rsidR="0091030C" w:rsidRDefault="0091030C" w:rsidP="0091030C">
      <w:pPr>
        <w:pStyle w:val="a3"/>
      </w:pPr>
      <w:r>
        <w:rPr>
          <w:rStyle w:val="a4"/>
        </w:rPr>
        <w:t xml:space="preserve"> С 2004 года хозяйкой книжного царства является </w:t>
      </w:r>
    </w:p>
    <w:p w:rsidR="0091030C" w:rsidRDefault="0091030C" w:rsidP="0091030C">
      <w:pPr>
        <w:pStyle w:val="a3"/>
      </w:pPr>
      <w:r>
        <w:rPr>
          <w:rStyle w:val="a4"/>
        </w:rPr>
        <w:t>                  </w:t>
      </w:r>
      <w:proofErr w:type="spellStart"/>
      <w:r>
        <w:rPr>
          <w:rStyle w:val="a4"/>
          <w:u w:val="single"/>
        </w:rPr>
        <w:t>Огородникова</w:t>
      </w:r>
      <w:proofErr w:type="spellEnd"/>
      <w:r>
        <w:rPr>
          <w:rStyle w:val="a4"/>
          <w:u w:val="single"/>
        </w:rPr>
        <w:t xml:space="preserve"> Ольга Валерьевна</w:t>
      </w:r>
      <w:r>
        <w:rPr>
          <w:rStyle w:val="a4"/>
        </w:rPr>
        <w:t>.     </w:t>
      </w:r>
    </w:p>
    <w:p w:rsidR="0091030C" w:rsidRDefault="0091030C" w:rsidP="0091030C">
      <w:pPr>
        <w:pStyle w:val="a3"/>
      </w:pPr>
      <w:r>
        <w:rPr>
          <w:rStyle w:val="a4"/>
        </w:rPr>
        <w:t xml:space="preserve">   Фонд библиотеки       -4  106 </w:t>
      </w:r>
      <w:proofErr w:type="spellStart"/>
      <w:proofErr w:type="gramStart"/>
      <w:r>
        <w:rPr>
          <w:rStyle w:val="a4"/>
        </w:rPr>
        <w:t>экз</w:t>
      </w:r>
      <w:proofErr w:type="spellEnd"/>
      <w:proofErr w:type="gramEnd"/>
      <w:r>
        <w:rPr>
          <w:rStyle w:val="a4"/>
        </w:rPr>
        <w:t>        </w:t>
      </w:r>
    </w:p>
    <w:p w:rsidR="0091030C" w:rsidRDefault="0091030C" w:rsidP="0091030C">
      <w:pPr>
        <w:pStyle w:val="a3"/>
      </w:pPr>
      <w:r>
        <w:rPr>
          <w:rStyle w:val="a4"/>
        </w:rPr>
        <w:t xml:space="preserve">  Количество   читателей </w:t>
      </w:r>
      <w:r>
        <w:t xml:space="preserve">– </w:t>
      </w:r>
      <w:r>
        <w:rPr>
          <w:rStyle w:val="a4"/>
        </w:rPr>
        <w:t>128</w:t>
      </w:r>
    </w:p>
    <w:p w:rsidR="001636E0" w:rsidRDefault="001636E0"/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0C" w:rsidRDefault="0091030C" w:rsidP="0091030C">
      <w:pPr>
        <w:spacing w:after="0" w:line="240" w:lineRule="auto"/>
      </w:pPr>
      <w:r>
        <w:separator/>
      </w:r>
    </w:p>
  </w:endnote>
  <w:endnote w:type="continuationSeparator" w:id="0">
    <w:p w:rsidR="0091030C" w:rsidRDefault="0091030C" w:rsidP="0091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0C" w:rsidRDefault="0091030C" w:rsidP="0091030C">
      <w:pPr>
        <w:spacing w:after="0" w:line="240" w:lineRule="auto"/>
      </w:pPr>
      <w:r>
        <w:separator/>
      </w:r>
    </w:p>
  </w:footnote>
  <w:footnote w:type="continuationSeparator" w:id="0">
    <w:p w:rsidR="0091030C" w:rsidRDefault="0091030C" w:rsidP="00910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0C"/>
    <w:rsid w:val="001636E0"/>
    <w:rsid w:val="009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30C"/>
    <w:rPr>
      <w:i/>
      <w:iCs/>
    </w:rPr>
  </w:style>
  <w:style w:type="paragraph" w:styleId="a5">
    <w:name w:val="header"/>
    <w:basedOn w:val="a"/>
    <w:link w:val="a6"/>
    <w:uiPriority w:val="99"/>
    <w:unhideWhenUsed/>
    <w:rsid w:val="0091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30C"/>
  </w:style>
  <w:style w:type="paragraph" w:styleId="a7">
    <w:name w:val="footer"/>
    <w:basedOn w:val="a"/>
    <w:link w:val="a8"/>
    <w:uiPriority w:val="99"/>
    <w:unhideWhenUsed/>
    <w:rsid w:val="0091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30C"/>
    <w:rPr>
      <w:i/>
      <w:iCs/>
    </w:rPr>
  </w:style>
  <w:style w:type="paragraph" w:styleId="a5">
    <w:name w:val="header"/>
    <w:basedOn w:val="a"/>
    <w:link w:val="a6"/>
    <w:uiPriority w:val="99"/>
    <w:unhideWhenUsed/>
    <w:rsid w:val="0091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30C"/>
  </w:style>
  <w:style w:type="paragraph" w:styleId="a7">
    <w:name w:val="footer"/>
    <w:basedOn w:val="a"/>
    <w:link w:val="a8"/>
    <w:uiPriority w:val="99"/>
    <w:unhideWhenUsed/>
    <w:rsid w:val="0091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2019-06-18T12:30:00Z</dcterms:created>
  <dcterms:modified xsi:type="dcterms:W3CDTF">2019-06-18T12:30:00Z</dcterms:modified>
</cp:coreProperties>
</file>